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4"/>
        <w:gridCol w:w="2901"/>
        <w:gridCol w:w="2901"/>
      </w:tblGrid>
      <w:tr w:rsidR="00DF449C" w:rsidRPr="00B8420B" w14:paraId="1AB6C040" w14:textId="3214C5C8" w:rsidTr="00DF449C">
        <w:tc>
          <w:tcPr>
            <w:tcW w:w="9894" w:type="dxa"/>
          </w:tcPr>
          <w:p w14:paraId="54FD7678" w14:textId="7B34524E" w:rsidR="00DF449C" w:rsidRPr="00B8420B" w:rsidRDefault="00DF449C" w:rsidP="00DF449C">
            <w:pPr>
              <w:ind w:right="294"/>
              <w:rPr>
                <w:rFonts w:ascii="Arial" w:hAnsi="Arial" w:cs="Arial"/>
                <w:sz w:val="16"/>
                <w:szCs w:val="16"/>
              </w:rPr>
            </w:pPr>
            <w:r w:rsidRPr="00B8420B">
              <w:rPr>
                <w:noProof/>
              </w:rPr>
              <w:drawing>
                <wp:inline distT="0" distB="0" distL="0" distR="0" wp14:anchorId="21467359" wp14:editId="40991F0A">
                  <wp:extent cx="5537200" cy="475853"/>
                  <wp:effectExtent l="0" t="0" r="6350" b="635"/>
                  <wp:docPr id="3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6946" cy="509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</w:tcPr>
          <w:p w14:paraId="73EF0885" w14:textId="77777777" w:rsidR="00DF449C" w:rsidRPr="00B8420B" w:rsidRDefault="00DF449C" w:rsidP="00FC4892">
            <w:pPr>
              <w:ind w:left="-79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B8420B">
              <w:rPr>
                <w:rFonts w:ascii="Arial" w:hAnsi="Arial" w:cs="Arial"/>
                <w:b/>
                <w:bCs/>
                <w:sz w:val="16"/>
                <w:szCs w:val="16"/>
              </w:rPr>
              <w:t>proiect</w:t>
            </w:r>
            <w:proofErr w:type="spellEnd"/>
            <w:r w:rsidRPr="00B8420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8420B">
              <w:rPr>
                <w:rFonts w:ascii="Arial" w:hAnsi="Arial" w:cs="Arial"/>
                <w:b/>
                <w:bCs/>
                <w:sz w:val="16"/>
                <w:szCs w:val="16"/>
              </w:rPr>
              <w:t>derulat</w:t>
            </w:r>
            <w:proofErr w:type="spellEnd"/>
            <w:r w:rsidRPr="00B8420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</w:t>
            </w:r>
          </w:p>
          <w:p w14:paraId="5FD3550B" w14:textId="3426D0E6" w:rsidR="00DF449C" w:rsidRPr="00B8420B" w:rsidRDefault="00DF449C" w:rsidP="00FC4892">
            <w:pPr>
              <w:ind w:left="204" w:right="170"/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B8420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028E7B0" wp14:editId="0C0BB13C">
                      <wp:extent cx="1238250" cy="330200"/>
                      <wp:effectExtent l="0" t="0" r="19050" b="12700"/>
                      <wp:docPr id="5" name="Dreptunghi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24C038" w14:textId="1A78FF72" w:rsidR="00DF449C" w:rsidRPr="00231C9F" w:rsidRDefault="00DF449C" w:rsidP="00AC58BE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b/>
                                      <w:bCs/>
                                      <w:color w:val="000000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alpha w14:val="10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alpha w14:val="100000"/>
                                          </w14:srgbClr>
                                        </w14:solidFill>
                                      </w14:textFill>
                                    </w:rPr>
                                    <w:t xml:space="preserve">logo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alpha w14:val="100000"/>
                                          </w14:srgbClr>
                                        </w14:solidFill>
                                      </w14:textFill>
                                    </w:rPr>
                                    <w:t>beneficiar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28E7B0" id="Dreptunghi 5" o:spid="_x0000_s1026" style="width:97.5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" filled="f" strokecolor="black [3213]" strokeweight="2pt">
                      <v:textbox>
                        <w:txbxContent>
                          <w:p w14:paraId="4324C038" w14:textId="1A78FF72" w:rsidR="00DF449C" w:rsidRPr="00231C9F" w:rsidRDefault="00DF449C" w:rsidP="00AC58BE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 xml:space="preserve">logo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beneficiar</w:t>
                            </w:r>
                            <w:proofErr w:type="spellEnd"/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01" w:type="dxa"/>
          </w:tcPr>
          <w:p w14:paraId="0A10E4E3" w14:textId="77777777" w:rsidR="00DF449C" w:rsidRPr="00B8420B" w:rsidRDefault="00DF449C" w:rsidP="00FC4892">
            <w:pPr>
              <w:ind w:left="-150" w:right="17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420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cu </w:t>
            </w:r>
            <w:proofErr w:type="spellStart"/>
            <w:r w:rsidRPr="00B8420B">
              <w:rPr>
                <w:rFonts w:ascii="Arial" w:hAnsi="Arial" w:cs="Arial"/>
                <w:b/>
                <w:bCs/>
                <w:sz w:val="16"/>
                <w:szCs w:val="16"/>
              </w:rPr>
              <w:t>sprijinul</w:t>
            </w:r>
            <w:proofErr w:type="spellEnd"/>
          </w:p>
          <w:p w14:paraId="61F44D51" w14:textId="4569E206" w:rsidR="00DF449C" w:rsidRPr="00B8420B" w:rsidRDefault="00DF449C" w:rsidP="00FC4892">
            <w:pPr>
              <w:ind w:right="170"/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B8420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1EEBFBA" wp14:editId="53176D44">
                      <wp:extent cx="1187450" cy="336550"/>
                      <wp:effectExtent l="0" t="0" r="12700" b="25400"/>
                      <wp:docPr id="11" name="Dreptunghi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7450" cy="3365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59DB9A" w14:textId="735ED89F" w:rsidR="00DF449C" w:rsidRPr="00231C9F" w:rsidRDefault="00DF449C" w:rsidP="004E30C2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b/>
                                      <w:bCs/>
                                      <w:color w:val="000000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alpha w14:val="10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alpha w14:val="100000"/>
                                          </w14:srgbClr>
                                        </w14:solidFill>
                                      </w14:textFill>
                                    </w:rPr>
                                    <w:t xml:space="preserve">logo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alpha w14:val="100000"/>
                                          </w14:srgbClr>
                                        </w14:solidFill>
                                      </w14:textFill>
                                    </w:rPr>
                                    <w:t>asociat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EEBFBA" id="Dreptunghi 11" o:spid="_x0000_s1027" style="width:93.5pt;height: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" filled="f" strokecolor="black [3213]" strokeweight="2pt">
                      <v:textbox>
                        <w:txbxContent>
                          <w:p w14:paraId="6E59DB9A" w14:textId="735ED89F" w:rsidR="00DF449C" w:rsidRPr="00231C9F" w:rsidRDefault="00DF449C" w:rsidP="004E30C2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 xml:space="preserve">logo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</w14:textFill>
                              </w:rPr>
                              <w:t>asociat</w:t>
                            </w:r>
                            <w:proofErr w:type="spellEnd"/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</w:tbl>
    <w:p w14:paraId="12F3EFB9" w14:textId="77777777" w:rsidR="00AE2363" w:rsidRPr="00B8420B" w:rsidRDefault="00AE2363" w:rsidP="00AE2363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4D1D77C" w14:textId="77777777" w:rsidR="00AE2363" w:rsidRPr="00B8420B" w:rsidRDefault="00AE2363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2AF44021" w14:textId="77777777" w:rsidR="0050199B" w:rsidRPr="00B8420B" w:rsidRDefault="0050199B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33E54083" w14:textId="77777777" w:rsidR="001C2E9B" w:rsidRPr="00B8420B" w:rsidRDefault="001C2E9B" w:rsidP="001C2E9B">
      <w:pPr>
        <w:jc w:val="both"/>
        <w:rPr>
          <w:rFonts w:ascii="Arial" w:hAnsi="Arial" w:cs="Arial"/>
          <w:sz w:val="20"/>
          <w:szCs w:val="20"/>
        </w:rPr>
      </w:pPr>
      <w:r w:rsidRPr="00B8420B">
        <w:rPr>
          <w:rFonts w:ascii="Arial" w:hAnsi="Arial" w:cs="Arial"/>
          <w:sz w:val="20"/>
          <w:szCs w:val="20"/>
        </w:rPr>
        <w:t>..................</w:t>
      </w:r>
    </w:p>
    <w:p w14:paraId="7CE8BD60" w14:textId="77777777" w:rsidR="001C2E9B" w:rsidRPr="00B8420B" w:rsidRDefault="001C2E9B" w:rsidP="001C2E9B">
      <w:pPr>
        <w:jc w:val="both"/>
        <w:rPr>
          <w:rFonts w:ascii="Arial" w:hAnsi="Arial" w:cs="Arial"/>
          <w:sz w:val="20"/>
          <w:szCs w:val="20"/>
        </w:rPr>
      </w:pPr>
      <w:r w:rsidRPr="00B8420B">
        <w:rPr>
          <w:rFonts w:ascii="Arial" w:hAnsi="Arial" w:cs="Arial"/>
          <w:sz w:val="20"/>
          <w:szCs w:val="20"/>
        </w:rPr>
        <w:t>..................</w:t>
      </w:r>
    </w:p>
    <w:p w14:paraId="07B5F946" w14:textId="77777777" w:rsidR="001C2E9B" w:rsidRPr="00B8420B" w:rsidRDefault="001C2E9B" w:rsidP="001C2E9B">
      <w:pPr>
        <w:jc w:val="both"/>
        <w:rPr>
          <w:rFonts w:ascii="Arial" w:hAnsi="Arial" w:cs="Arial"/>
          <w:sz w:val="20"/>
          <w:szCs w:val="20"/>
        </w:rPr>
      </w:pPr>
      <w:r w:rsidRPr="00B8420B">
        <w:rPr>
          <w:rFonts w:ascii="Arial" w:hAnsi="Arial" w:cs="Arial"/>
          <w:sz w:val="20"/>
          <w:szCs w:val="20"/>
        </w:rPr>
        <w:t>..................</w:t>
      </w:r>
    </w:p>
    <w:p w14:paraId="05E7A9C0" w14:textId="77777777" w:rsidR="00184564" w:rsidRPr="00B8420B" w:rsidRDefault="00184564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1B9D0459" w14:textId="77777777" w:rsidR="00184564" w:rsidRPr="00B8420B" w:rsidRDefault="00184564" w:rsidP="0018456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B8420B">
        <w:rPr>
          <w:rFonts w:ascii="Arial" w:hAnsi="Arial" w:cs="Arial"/>
          <w:sz w:val="20"/>
          <w:szCs w:val="20"/>
        </w:rPr>
        <w:t>În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deschiderea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publicațiilor</w:t>
      </w:r>
      <w:proofErr w:type="spellEnd"/>
      <w:r w:rsidRPr="00B8420B">
        <w:rPr>
          <w:rFonts w:ascii="Arial" w:hAnsi="Arial" w:cs="Arial"/>
          <w:sz w:val="20"/>
          <w:szCs w:val="20"/>
        </w:rPr>
        <w:t>/</w:t>
      </w:r>
      <w:proofErr w:type="spellStart"/>
      <w:r w:rsidRPr="00B8420B">
        <w:rPr>
          <w:rFonts w:ascii="Arial" w:hAnsi="Arial" w:cs="Arial"/>
          <w:sz w:val="20"/>
          <w:szCs w:val="20"/>
        </w:rPr>
        <w:t>materiale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textuale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consistente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8420B">
        <w:rPr>
          <w:rFonts w:ascii="Arial" w:hAnsi="Arial" w:cs="Arial"/>
          <w:sz w:val="20"/>
          <w:szCs w:val="20"/>
        </w:rPr>
        <w:t>broșuri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ghiduri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manuale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website/webpage, </w:t>
      </w:r>
      <w:proofErr w:type="spellStart"/>
      <w:r w:rsidRPr="00B8420B">
        <w:rPr>
          <w:rFonts w:ascii="Arial" w:hAnsi="Arial" w:cs="Arial"/>
          <w:sz w:val="20"/>
          <w:szCs w:val="20"/>
        </w:rPr>
        <w:t>prezentări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PPT, </w:t>
      </w:r>
      <w:proofErr w:type="spellStart"/>
      <w:r w:rsidRPr="00B8420B">
        <w:rPr>
          <w:rFonts w:ascii="Arial" w:hAnsi="Arial" w:cs="Arial"/>
          <w:sz w:val="20"/>
          <w:szCs w:val="20"/>
        </w:rPr>
        <w:t>dar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în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alte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materiale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oficiale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precum </w:t>
      </w:r>
      <w:proofErr w:type="spellStart"/>
      <w:r w:rsidRPr="00B8420B">
        <w:rPr>
          <w:rFonts w:ascii="Arial" w:hAnsi="Arial" w:cs="Arial"/>
          <w:sz w:val="20"/>
          <w:szCs w:val="20"/>
        </w:rPr>
        <w:t>acorduri</w:t>
      </w:r>
      <w:proofErr w:type="spellEnd"/>
      <w:r w:rsidRPr="00B8420B">
        <w:rPr>
          <w:rFonts w:ascii="Arial" w:hAnsi="Arial" w:cs="Arial"/>
          <w:sz w:val="20"/>
          <w:szCs w:val="20"/>
        </w:rPr>
        <w:t>/</w:t>
      </w:r>
      <w:proofErr w:type="spellStart"/>
      <w:r w:rsidRPr="00B8420B">
        <w:rPr>
          <w:rFonts w:ascii="Arial" w:hAnsi="Arial" w:cs="Arial"/>
          <w:sz w:val="20"/>
          <w:szCs w:val="20"/>
        </w:rPr>
        <w:t>protocoale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B8420B">
        <w:rPr>
          <w:rFonts w:ascii="Arial" w:hAnsi="Arial" w:cs="Arial"/>
          <w:sz w:val="20"/>
          <w:szCs w:val="20"/>
        </w:rPr>
        <w:t>dar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în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deschiderea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evenimentelor</w:t>
      </w:r>
      <w:proofErr w:type="spellEnd"/>
      <w:r w:rsidRPr="00B8420B">
        <w:rPr>
          <w:rFonts w:ascii="Arial" w:hAnsi="Arial" w:cs="Arial"/>
          <w:sz w:val="20"/>
          <w:szCs w:val="20"/>
        </w:rPr>
        <w:t>/</w:t>
      </w:r>
      <w:proofErr w:type="spellStart"/>
      <w:r w:rsidRPr="00B8420B">
        <w:rPr>
          <w:rFonts w:ascii="Arial" w:hAnsi="Arial" w:cs="Arial"/>
          <w:sz w:val="20"/>
          <w:szCs w:val="20"/>
        </w:rPr>
        <w:t>întâlnirilor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(oral) se </w:t>
      </w:r>
      <w:proofErr w:type="spellStart"/>
      <w:r w:rsidRPr="00B8420B">
        <w:rPr>
          <w:rFonts w:ascii="Arial" w:hAnsi="Arial" w:cs="Arial"/>
          <w:sz w:val="20"/>
          <w:szCs w:val="20"/>
        </w:rPr>
        <w:t>vor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preciza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informații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despre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8420B">
        <w:rPr>
          <w:rFonts w:ascii="Arial" w:hAnsi="Arial" w:cs="Arial"/>
          <w:sz w:val="20"/>
          <w:szCs w:val="20"/>
        </w:rPr>
        <w:t>titlul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proiectului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numele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organizației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Pr="00B8420B">
        <w:rPr>
          <w:rFonts w:ascii="Arial" w:hAnsi="Arial" w:cs="Arial"/>
          <w:sz w:val="20"/>
          <w:szCs w:val="20"/>
        </w:rPr>
        <w:t>implementează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Programul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SAVE, </w:t>
      </w:r>
      <w:proofErr w:type="spellStart"/>
      <w:r w:rsidRPr="00B8420B">
        <w:rPr>
          <w:rFonts w:ascii="Arial" w:hAnsi="Arial" w:cs="Arial"/>
          <w:sz w:val="20"/>
          <w:szCs w:val="20"/>
        </w:rPr>
        <w:t>coordonator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program Fundația World Vision </w:t>
      </w:r>
      <w:proofErr w:type="spellStart"/>
      <w:r w:rsidRPr="00B8420B">
        <w:rPr>
          <w:rFonts w:ascii="Arial" w:hAnsi="Arial" w:cs="Arial"/>
          <w:sz w:val="20"/>
          <w:szCs w:val="20"/>
        </w:rPr>
        <w:t>România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finanțator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Uniunea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Europeană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perioada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8420B">
        <w:rPr>
          <w:rFonts w:ascii="Arial" w:hAnsi="Arial" w:cs="Arial"/>
          <w:sz w:val="20"/>
          <w:szCs w:val="20"/>
        </w:rPr>
        <w:t>implementare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valoarea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grantului</w:t>
      </w:r>
      <w:proofErr w:type="spellEnd"/>
      <w:r w:rsidRPr="00B8420B">
        <w:rPr>
          <w:rFonts w:ascii="Arial" w:hAnsi="Arial" w:cs="Arial"/>
          <w:sz w:val="20"/>
          <w:szCs w:val="20"/>
        </w:rPr>
        <w:t>.</w:t>
      </w:r>
    </w:p>
    <w:p w14:paraId="50D7E931" w14:textId="77777777" w:rsidR="004F43B5" w:rsidRPr="00B8420B" w:rsidRDefault="004F43B5" w:rsidP="004F43B5">
      <w:pPr>
        <w:jc w:val="both"/>
        <w:rPr>
          <w:rFonts w:ascii="Arial" w:hAnsi="Arial" w:cs="Arial"/>
          <w:sz w:val="20"/>
          <w:szCs w:val="20"/>
        </w:rPr>
      </w:pPr>
    </w:p>
    <w:p w14:paraId="35FD3F0F" w14:textId="235361B4" w:rsidR="004F43B5" w:rsidRPr="00B8420B" w:rsidRDefault="004F43B5" w:rsidP="004F43B5">
      <w:pPr>
        <w:jc w:val="both"/>
        <w:rPr>
          <w:rFonts w:ascii="Arial" w:hAnsi="Arial" w:cs="Arial"/>
          <w:sz w:val="20"/>
          <w:szCs w:val="20"/>
        </w:rPr>
      </w:pPr>
      <w:r w:rsidRPr="00B8420B">
        <w:rPr>
          <w:rFonts w:ascii="Arial" w:hAnsi="Arial" w:cs="Arial"/>
          <w:sz w:val="20"/>
          <w:szCs w:val="20"/>
        </w:rPr>
        <w:t xml:space="preserve">Un </w:t>
      </w:r>
      <w:proofErr w:type="spellStart"/>
      <w:r w:rsidRPr="00B8420B">
        <w:rPr>
          <w:rFonts w:ascii="Arial" w:hAnsi="Arial" w:cs="Arial"/>
          <w:sz w:val="20"/>
          <w:szCs w:val="20"/>
        </w:rPr>
        <w:t>paragraf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ca </w:t>
      </w:r>
      <w:proofErr w:type="spellStart"/>
      <w:r w:rsidRPr="00B8420B">
        <w:rPr>
          <w:rFonts w:ascii="Arial" w:hAnsi="Arial" w:cs="Arial"/>
          <w:sz w:val="20"/>
          <w:szCs w:val="20"/>
        </w:rPr>
        <w:t>cel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8420B">
        <w:rPr>
          <w:rFonts w:ascii="Arial" w:hAnsi="Arial" w:cs="Arial"/>
          <w:sz w:val="20"/>
          <w:szCs w:val="20"/>
        </w:rPr>
        <w:t>mai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jos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este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suficient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r w:rsidRPr="00B8420B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textul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poate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fi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modificat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adaptat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reorganizat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în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funcție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de context)</w:t>
      </w:r>
      <w:r w:rsidRPr="00B8420B">
        <w:rPr>
          <w:rFonts w:ascii="Arial" w:hAnsi="Arial" w:cs="Arial"/>
          <w:sz w:val="20"/>
          <w:szCs w:val="20"/>
        </w:rPr>
        <w:t>:</w:t>
      </w:r>
    </w:p>
    <w:p w14:paraId="4F690162" w14:textId="77777777" w:rsidR="004F43B5" w:rsidRPr="00B8420B" w:rsidRDefault="004F43B5" w:rsidP="004F43B5">
      <w:pPr>
        <w:jc w:val="both"/>
        <w:rPr>
          <w:rFonts w:ascii="Arial" w:hAnsi="Arial" w:cs="Arial"/>
          <w:sz w:val="20"/>
          <w:szCs w:val="20"/>
        </w:rPr>
      </w:pPr>
    </w:p>
    <w:p w14:paraId="0A66EBC4" w14:textId="77777777" w:rsidR="004F43B5" w:rsidRPr="00B8420B" w:rsidRDefault="004F43B5" w:rsidP="004F43B5">
      <w:pPr>
        <w:jc w:val="both"/>
        <w:rPr>
          <w:rFonts w:ascii="Arial" w:hAnsi="Arial" w:cs="Arial"/>
          <w:sz w:val="20"/>
          <w:szCs w:val="20"/>
        </w:rPr>
      </w:pPr>
      <w:r w:rsidRPr="00B8420B">
        <w:rPr>
          <w:rFonts w:ascii="Arial" w:hAnsi="Arial" w:cs="Arial"/>
          <w:sz w:val="20"/>
          <w:szCs w:val="20"/>
        </w:rPr>
        <w:t>„</w:t>
      </w:r>
      <w:proofErr w:type="spellStart"/>
      <w:r w:rsidRPr="00B8420B">
        <w:rPr>
          <w:rFonts w:ascii="Arial" w:hAnsi="Arial" w:cs="Arial"/>
          <w:sz w:val="20"/>
          <w:szCs w:val="20"/>
        </w:rPr>
        <w:t>Proiectul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r w:rsidRPr="00B8420B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titlu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) </w:t>
      </w:r>
      <w:r w:rsidRPr="00B8420B">
        <w:rPr>
          <w:rFonts w:ascii="Arial" w:hAnsi="Arial" w:cs="Arial"/>
          <w:sz w:val="20"/>
          <w:szCs w:val="20"/>
        </w:rPr>
        <w:t xml:space="preserve">… </w:t>
      </w:r>
      <w:proofErr w:type="spellStart"/>
      <w:r w:rsidRPr="00B8420B">
        <w:rPr>
          <w:rFonts w:ascii="Arial" w:hAnsi="Arial" w:cs="Arial"/>
          <w:sz w:val="20"/>
          <w:szCs w:val="20"/>
        </w:rPr>
        <w:t>este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implementat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r w:rsidRPr="00B8420B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beneficiar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>)</w:t>
      </w:r>
      <w:r w:rsidRPr="00B8420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8420B">
        <w:rPr>
          <w:rFonts w:ascii="Arial" w:hAnsi="Arial" w:cs="Arial"/>
          <w:sz w:val="20"/>
          <w:szCs w:val="20"/>
        </w:rPr>
        <w:t>… ,</w:t>
      </w:r>
      <w:proofErr w:type="spellStart"/>
      <w:r w:rsidRPr="00B8420B">
        <w:rPr>
          <w:rFonts w:ascii="Arial" w:hAnsi="Arial" w:cs="Arial"/>
          <w:sz w:val="20"/>
          <w:szCs w:val="20"/>
        </w:rPr>
        <w:t>în</w:t>
      </w:r>
      <w:proofErr w:type="spellEnd"/>
      <w:proofErr w:type="gram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cadrul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Programului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SAVE („School Anti-</w:t>
      </w:r>
      <w:proofErr w:type="spellStart"/>
      <w:r w:rsidRPr="00B8420B">
        <w:rPr>
          <w:rFonts w:ascii="Arial" w:hAnsi="Arial" w:cs="Arial"/>
          <w:sz w:val="20"/>
          <w:szCs w:val="20"/>
        </w:rPr>
        <w:t>Violene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Ecosystem”) </w:t>
      </w:r>
      <w:proofErr w:type="spellStart"/>
      <w:r w:rsidRPr="00B8420B">
        <w:rPr>
          <w:rFonts w:ascii="Arial" w:hAnsi="Arial" w:cs="Arial"/>
          <w:sz w:val="20"/>
          <w:szCs w:val="20"/>
        </w:rPr>
        <w:t>coordonat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Fundația World Vision </w:t>
      </w:r>
      <w:proofErr w:type="spellStart"/>
      <w:r w:rsidRPr="00B8420B">
        <w:rPr>
          <w:rFonts w:ascii="Arial" w:hAnsi="Arial" w:cs="Arial"/>
          <w:sz w:val="20"/>
          <w:szCs w:val="20"/>
        </w:rPr>
        <w:t>România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cofinanțat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8420B">
        <w:rPr>
          <w:rFonts w:ascii="Arial" w:hAnsi="Arial" w:cs="Arial"/>
          <w:sz w:val="20"/>
          <w:szCs w:val="20"/>
        </w:rPr>
        <w:t>Uniunea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Europeană</w:t>
      </w:r>
      <w:proofErr w:type="spellEnd"/>
      <w:r w:rsidRPr="00B8420B">
        <w:rPr>
          <w:rFonts w:ascii="Arial" w:hAnsi="Arial" w:cs="Arial"/>
          <w:sz w:val="20"/>
          <w:szCs w:val="20"/>
        </w:rPr>
        <w:t>.</w:t>
      </w:r>
    </w:p>
    <w:p w14:paraId="296F658B" w14:textId="77777777" w:rsidR="004F43B5" w:rsidRPr="00B8420B" w:rsidRDefault="004F43B5" w:rsidP="004F43B5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B8420B">
        <w:rPr>
          <w:rFonts w:ascii="Arial" w:hAnsi="Arial" w:cs="Arial"/>
          <w:sz w:val="20"/>
          <w:szCs w:val="20"/>
        </w:rPr>
        <w:t>Durata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proiectului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: ... </w:t>
      </w:r>
      <w:proofErr w:type="spellStart"/>
      <w:r w:rsidRPr="00B8420B">
        <w:rPr>
          <w:rFonts w:ascii="Arial" w:hAnsi="Arial" w:cs="Arial"/>
          <w:sz w:val="20"/>
          <w:szCs w:val="20"/>
        </w:rPr>
        <w:t>Valoarea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grantului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B8420B">
        <w:rPr>
          <w:rFonts w:ascii="Arial" w:hAnsi="Arial" w:cs="Arial"/>
          <w:sz w:val="20"/>
          <w:szCs w:val="20"/>
        </w:rPr>
        <w:t>... ”</w:t>
      </w:r>
      <w:proofErr w:type="gramEnd"/>
      <w:r w:rsidRPr="00B8420B">
        <w:rPr>
          <w:rFonts w:ascii="Arial" w:hAnsi="Arial" w:cs="Arial"/>
          <w:sz w:val="20"/>
          <w:szCs w:val="20"/>
        </w:rPr>
        <w:t xml:space="preserve"> </w:t>
      </w:r>
      <w:r w:rsidRPr="00B8420B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În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cazul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utilizării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acestui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text, se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elimină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ghilimelele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>.)</w:t>
      </w:r>
    </w:p>
    <w:p w14:paraId="60EDBDF3" w14:textId="77777777" w:rsidR="00184564" w:rsidRPr="00B8420B" w:rsidRDefault="00184564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52490C63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6BA19A88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1C4212D8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0F7A0D83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3A26B956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0B430381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3B2EA6F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29EB5D3E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7B44B58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23003723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79BBEDA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32C6EB3C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2D196BCF" w14:textId="77777777" w:rsidR="000801D2" w:rsidRPr="00B8420B" w:rsidRDefault="000801D2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7F06978F" w14:textId="77777777" w:rsidR="000801D2" w:rsidRPr="00B8420B" w:rsidRDefault="000801D2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302357C0" w14:textId="77777777" w:rsidR="000801D2" w:rsidRPr="00B8420B" w:rsidRDefault="000801D2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714136C2" w14:textId="77777777" w:rsidR="000801D2" w:rsidRPr="00B8420B" w:rsidRDefault="000801D2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3F07D8C0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2A1CEC4" w14:textId="77777777" w:rsidR="00113703" w:rsidRPr="00B8420B" w:rsidRDefault="00113703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13E7AB46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26DF9AEA" w14:textId="77777777" w:rsidR="00BA4476" w:rsidRPr="00B8420B" w:rsidRDefault="00BA4476" w:rsidP="00184564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63AF64FF" w14:textId="77777777" w:rsidR="00F61DC7" w:rsidRPr="00B8420B" w:rsidRDefault="00F61DC7" w:rsidP="00F61DC7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B8420B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Dacă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este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o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singură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pagină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, disclaimer-ul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va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fi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plasat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la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finalul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acesteia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fără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ghilimele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>.)</w:t>
      </w:r>
    </w:p>
    <w:p w14:paraId="5E4E2CD4" w14:textId="77777777" w:rsidR="00BA4476" w:rsidRPr="00B8420B" w:rsidRDefault="00BA4476" w:rsidP="00BA4476">
      <w:pPr>
        <w:jc w:val="both"/>
        <w:rPr>
          <w:rFonts w:ascii="Arial" w:hAnsi="Arial" w:cs="Arial"/>
          <w:sz w:val="20"/>
          <w:szCs w:val="20"/>
        </w:rPr>
      </w:pPr>
    </w:p>
    <w:p w14:paraId="781AA80A" w14:textId="77777777" w:rsidR="00BA4476" w:rsidRPr="00B8420B" w:rsidRDefault="00BA4476" w:rsidP="00BA4476">
      <w:pPr>
        <w:jc w:val="both"/>
        <w:rPr>
          <w:rFonts w:ascii="Arial" w:hAnsi="Arial" w:cs="Arial"/>
          <w:sz w:val="20"/>
          <w:szCs w:val="20"/>
        </w:rPr>
      </w:pPr>
    </w:p>
    <w:p w14:paraId="67D99EBA" w14:textId="0EA39854" w:rsidR="00BA4476" w:rsidRPr="00B8420B" w:rsidRDefault="00BA4476" w:rsidP="00BA4476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B8420B">
        <w:rPr>
          <w:rFonts w:ascii="Arial" w:hAnsi="Arial" w:cs="Arial"/>
          <w:sz w:val="20"/>
          <w:szCs w:val="20"/>
        </w:rPr>
        <w:t>Finanțat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8420B">
        <w:rPr>
          <w:rFonts w:ascii="Arial" w:hAnsi="Arial" w:cs="Arial"/>
          <w:sz w:val="20"/>
          <w:szCs w:val="20"/>
        </w:rPr>
        <w:t>Uniunea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Europeană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8420B">
        <w:rPr>
          <w:rFonts w:ascii="Arial" w:hAnsi="Arial" w:cs="Arial"/>
          <w:sz w:val="20"/>
          <w:szCs w:val="20"/>
        </w:rPr>
        <w:t>Punctele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8420B">
        <w:rPr>
          <w:rFonts w:ascii="Arial" w:hAnsi="Arial" w:cs="Arial"/>
          <w:sz w:val="20"/>
          <w:szCs w:val="20"/>
        </w:rPr>
        <w:t>vedere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opiniile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exprimate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aparțin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însă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exclusiv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autorului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8420B">
        <w:rPr>
          <w:rFonts w:ascii="Arial" w:hAnsi="Arial" w:cs="Arial"/>
          <w:sz w:val="20"/>
          <w:szCs w:val="20"/>
        </w:rPr>
        <w:t>autorilor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nu </w:t>
      </w:r>
      <w:proofErr w:type="spellStart"/>
      <w:r w:rsidRPr="00B8420B">
        <w:rPr>
          <w:rFonts w:ascii="Arial" w:hAnsi="Arial" w:cs="Arial"/>
          <w:sz w:val="20"/>
          <w:szCs w:val="20"/>
        </w:rPr>
        <w:t>reflectă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neapărat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punctele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8420B">
        <w:rPr>
          <w:rFonts w:ascii="Arial" w:hAnsi="Arial" w:cs="Arial"/>
          <w:sz w:val="20"/>
          <w:szCs w:val="20"/>
        </w:rPr>
        <w:t>vedere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opiniile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Uniunii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Europene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sau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ale </w:t>
      </w:r>
      <w:proofErr w:type="spellStart"/>
      <w:r w:rsidRPr="00B8420B">
        <w:rPr>
          <w:rFonts w:ascii="Arial" w:hAnsi="Arial" w:cs="Arial"/>
          <w:sz w:val="20"/>
          <w:szCs w:val="20"/>
        </w:rPr>
        <w:t>Fundației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World Vision </w:t>
      </w:r>
      <w:proofErr w:type="spellStart"/>
      <w:r w:rsidRPr="00B8420B">
        <w:rPr>
          <w:rFonts w:ascii="Arial" w:hAnsi="Arial" w:cs="Arial"/>
          <w:sz w:val="20"/>
          <w:szCs w:val="20"/>
        </w:rPr>
        <w:t>România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8420B">
        <w:rPr>
          <w:rFonts w:ascii="Arial" w:hAnsi="Arial" w:cs="Arial"/>
          <w:sz w:val="20"/>
          <w:szCs w:val="20"/>
        </w:rPr>
        <w:t>Nici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Uniunea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Europeană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nici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Fundația World Vision </w:t>
      </w:r>
      <w:proofErr w:type="spellStart"/>
      <w:r w:rsidRPr="00B8420B">
        <w:rPr>
          <w:rFonts w:ascii="Arial" w:hAnsi="Arial" w:cs="Arial"/>
          <w:sz w:val="20"/>
          <w:szCs w:val="20"/>
        </w:rPr>
        <w:t>România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nu pot fi considerate </w:t>
      </w:r>
      <w:proofErr w:type="spellStart"/>
      <w:r w:rsidRPr="00B8420B">
        <w:rPr>
          <w:rFonts w:ascii="Arial" w:hAnsi="Arial" w:cs="Arial"/>
          <w:sz w:val="20"/>
          <w:szCs w:val="20"/>
        </w:rPr>
        <w:t>răspunzătoare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pentru </w:t>
      </w:r>
      <w:proofErr w:type="spellStart"/>
      <w:r w:rsidRPr="00B8420B">
        <w:rPr>
          <w:rFonts w:ascii="Arial" w:hAnsi="Arial" w:cs="Arial"/>
          <w:sz w:val="20"/>
          <w:szCs w:val="20"/>
        </w:rPr>
        <w:t>acestea</w:t>
      </w:r>
      <w:proofErr w:type="spellEnd"/>
      <w:r w:rsidRPr="00B8420B">
        <w:rPr>
          <w:rFonts w:ascii="Arial" w:hAnsi="Arial" w:cs="Arial"/>
          <w:sz w:val="20"/>
          <w:szCs w:val="20"/>
        </w:rPr>
        <w:t>.</w:t>
      </w:r>
    </w:p>
    <w:p w14:paraId="171D9352" w14:textId="60990541" w:rsidR="000801D2" w:rsidRPr="00B8420B" w:rsidRDefault="000801D2">
      <w:pPr>
        <w:spacing w:after="160" w:line="259" w:lineRule="auto"/>
        <w:rPr>
          <w:rFonts w:ascii="Arial" w:hAnsi="Arial" w:cs="Arial"/>
          <w:b/>
          <w:bCs/>
          <w:sz w:val="20"/>
          <w:szCs w:val="20"/>
          <w:lang w:val="ro-RO"/>
        </w:rPr>
      </w:pPr>
      <w:r w:rsidRPr="00B8420B">
        <w:rPr>
          <w:rFonts w:ascii="Arial" w:hAnsi="Arial" w:cs="Arial"/>
          <w:b/>
          <w:bCs/>
          <w:sz w:val="20"/>
          <w:szCs w:val="20"/>
          <w:lang w:val="ro-RO"/>
        </w:rPr>
        <w:br w:type="page"/>
      </w:r>
    </w:p>
    <w:p w14:paraId="315464A2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44A29313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5CBA3114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2248933A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4CC2BA33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4DE09081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1E363B14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0F999797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02A1DFBF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0C20F31B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127F53B0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37BBED8D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55D3541D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10F0FB79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06C02D7D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60D94355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32732796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6FB844BF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21062456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15402270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3BBFB9C4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3A180C3F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11DE6C0C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6B3EC928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46D90776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13036148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391E1A6E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486DE7D3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6E7C8F7D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0D12654E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480C3B15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6FA98F7A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1EDBCF5F" w14:textId="77777777" w:rsidR="00113703" w:rsidRPr="00B8420B" w:rsidRDefault="00113703" w:rsidP="000801D2">
      <w:pPr>
        <w:jc w:val="both"/>
        <w:rPr>
          <w:rFonts w:ascii="Arial" w:hAnsi="Arial" w:cs="Arial"/>
          <w:sz w:val="20"/>
          <w:szCs w:val="20"/>
        </w:rPr>
      </w:pPr>
    </w:p>
    <w:p w14:paraId="2350131E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08242A92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042F4D3A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46541A30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57565781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203BBCA9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1B7E09E3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6ACE9290" w14:textId="77777777" w:rsidR="00E9319C" w:rsidRPr="00B8420B" w:rsidRDefault="00E9319C" w:rsidP="00E931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B8420B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Dacă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sunt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mai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multe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pagini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, disclaimer-ul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va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fi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plasat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la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finalul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materialului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/ pe ultima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copertă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fără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i/>
          <w:iCs/>
          <w:sz w:val="20"/>
          <w:szCs w:val="20"/>
        </w:rPr>
        <w:t>ghilimele</w:t>
      </w:r>
      <w:proofErr w:type="spellEnd"/>
      <w:r w:rsidRPr="00B8420B">
        <w:rPr>
          <w:rFonts w:ascii="Arial" w:hAnsi="Arial" w:cs="Arial"/>
          <w:i/>
          <w:iCs/>
          <w:sz w:val="20"/>
          <w:szCs w:val="20"/>
        </w:rPr>
        <w:t>.)</w:t>
      </w:r>
    </w:p>
    <w:p w14:paraId="54F2DCAF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040910CD" w14:textId="77777777" w:rsidR="000801D2" w:rsidRPr="00B8420B" w:rsidRDefault="000801D2" w:rsidP="000801D2">
      <w:pPr>
        <w:jc w:val="both"/>
        <w:rPr>
          <w:rFonts w:ascii="Arial" w:hAnsi="Arial" w:cs="Arial"/>
          <w:sz w:val="20"/>
          <w:szCs w:val="20"/>
        </w:rPr>
      </w:pPr>
    </w:p>
    <w:p w14:paraId="696B6694" w14:textId="3D7F090A" w:rsidR="00BA4476" w:rsidRPr="00B8420B" w:rsidRDefault="000801D2" w:rsidP="000801D2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B8420B">
        <w:rPr>
          <w:rFonts w:ascii="Arial" w:hAnsi="Arial" w:cs="Arial"/>
          <w:sz w:val="20"/>
          <w:szCs w:val="20"/>
        </w:rPr>
        <w:t>Finanțat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8420B">
        <w:rPr>
          <w:rFonts w:ascii="Arial" w:hAnsi="Arial" w:cs="Arial"/>
          <w:sz w:val="20"/>
          <w:szCs w:val="20"/>
        </w:rPr>
        <w:t>Uniunea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Europeană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8420B">
        <w:rPr>
          <w:rFonts w:ascii="Arial" w:hAnsi="Arial" w:cs="Arial"/>
          <w:sz w:val="20"/>
          <w:szCs w:val="20"/>
        </w:rPr>
        <w:t>Punctele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8420B">
        <w:rPr>
          <w:rFonts w:ascii="Arial" w:hAnsi="Arial" w:cs="Arial"/>
          <w:sz w:val="20"/>
          <w:szCs w:val="20"/>
        </w:rPr>
        <w:t>vedere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opiniile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exprimate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aparțin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însă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8420B">
        <w:rPr>
          <w:rFonts w:ascii="Arial" w:hAnsi="Arial" w:cs="Arial"/>
          <w:sz w:val="20"/>
          <w:szCs w:val="20"/>
        </w:rPr>
        <w:t>exclusiv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autorului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8420B">
        <w:rPr>
          <w:rFonts w:ascii="Arial" w:hAnsi="Arial" w:cs="Arial"/>
          <w:sz w:val="20"/>
          <w:szCs w:val="20"/>
        </w:rPr>
        <w:t>autorilor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nu </w:t>
      </w:r>
      <w:proofErr w:type="spellStart"/>
      <w:r w:rsidRPr="00B8420B">
        <w:rPr>
          <w:rFonts w:ascii="Arial" w:hAnsi="Arial" w:cs="Arial"/>
          <w:sz w:val="20"/>
          <w:szCs w:val="20"/>
        </w:rPr>
        <w:t>reflectă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neapărat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punctele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8420B">
        <w:rPr>
          <w:rFonts w:ascii="Arial" w:hAnsi="Arial" w:cs="Arial"/>
          <w:sz w:val="20"/>
          <w:szCs w:val="20"/>
        </w:rPr>
        <w:t>vedere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opiniile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Uniunii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Europene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sau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ale </w:t>
      </w:r>
      <w:proofErr w:type="spellStart"/>
      <w:r w:rsidRPr="00B8420B">
        <w:rPr>
          <w:rFonts w:ascii="Arial" w:hAnsi="Arial" w:cs="Arial"/>
          <w:sz w:val="20"/>
          <w:szCs w:val="20"/>
        </w:rPr>
        <w:t>Fundației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World Vision </w:t>
      </w:r>
      <w:proofErr w:type="spellStart"/>
      <w:r w:rsidRPr="00B8420B">
        <w:rPr>
          <w:rFonts w:ascii="Arial" w:hAnsi="Arial" w:cs="Arial"/>
          <w:sz w:val="20"/>
          <w:szCs w:val="20"/>
        </w:rPr>
        <w:t>România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8420B">
        <w:rPr>
          <w:rFonts w:ascii="Arial" w:hAnsi="Arial" w:cs="Arial"/>
          <w:sz w:val="20"/>
          <w:szCs w:val="20"/>
        </w:rPr>
        <w:t>Nici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Uniunea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Europeană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și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420B">
        <w:rPr>
          <w:rFonts w:ascii="Arial" w:hAnsi="Arial" w:cs="Arial"/>
          <w:sz w:val="20"/>
          <w:szCs w:val="20"/>
        </w:rPr>
        <w:t>nici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Fundația World Vision </w:t>
      </w:r>
      <w:proofErr w:type="spellStart"/>
      <w:r w:rsidRPr="00B8420B">
        <w:rPr>
          <w:rFonts w:ascii="Arial" w:hAnsi="Arial" w:cs="Arial"/>
          <w:sz w:val="20"/>
          <w:szCs w:val="20"/>
        </w:rPr>
        <w:t>România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nu pot fi considerate </w:t>
      </w:r>
      <w:proofErr w:type="spellStart"/>
      <w:r w:rsidRPr="00B8420B">
        <w:rPr>
          <w:rFonts w:ascii="Arial" w:hAnsi="Arial" w:cs="Arial"/>
          <w:sz w:val="20"/>
          <w:szCs w:val="20"/>
        </w:rPr>
        <w:t>răspunzătoare</w:t>
      </w:r>
      <w:proofErr w:type="spellEnd"/>
      <w:r w:rsidRPr="00B8420B">
        <w:rPr>
          <w:rFonts w:ascii="Arial" w:hAnsi="Arial" w:cs="Arial"/>
          <w:sz w:val="20"/>
          <w:szCs w:val="20"/>
        </w:rPr>
        <w:t xml:space="preserve"> pentru </w:t>
      </w:r>
      <w:proofErr w:type="spellStart"/>
      <w:r w:rsidRPr="00B8420B">
        <w:rPr>
          <w:rFonts w:ascii="Arial" w:hAnsi="Arial" w:cs="Arial"/>
          <w:sz w:val="20"/>
          <w:szCs w:val="20"/>
        </w:rPr>
        <w:t>acestea</w:t>
      </w:r>
      <w:proofErr w:type="spellEnd"/>
      <w:r w:rsidRPr="00B8420B">
        <w:rPr>
          <w:rFonts w:ascii="Arial" w:hAnsi="Arial" w:cs="Arial"/>
          <w:sz w:val="20"/>
          <w:szCs w:val="20"/>
        </w:rPr>
        <w:t>.</w:t>
      </w:r>
    </w:p>
    <w:sectPr w:rsidR="00BA4476" w:rsidRPr="00B8420B" w:rsidSect="00340981">
      <w:footerReference w:type="default" r:id="rId9"/>
      <w:pgSz w:w="16840" w:h="11907" w:orient="landscape" w:code="9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BBC92" w14:textId="77777777" w:rsidR="002B72E7" w:rsidRDefault="002B72E7" w:rsidP="008B5809">
      <w:r>
        <w:separator/>
      </w:r>
    </w:p>
  </w:endnote>
  <w:endnote w:type="continuationSeparator" w:id="0">
    <w:p w14:paraId="441CC3E2" w14:textId="77777777" w:rsidR="002B72E7" w:rsidRDefault="002B72E7" w:rsidP="008B5809">
      <w:r>
        <w:continuationSeparator/>
      </w:r>
    </w:p>
  </w:endnote>
  <w:endnote w:type="continuationNotice" w:id="1">
    <w:p w14:paraId="1C8C547C" w14:textId="77777777" w:rsidR="002B72E7" w:rsidRDefault="002B72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4644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4D8FC" w14:textId="269987EB" w:rsidR="00261A4E" w:rsidRDefault="00261A4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B554F" w14:textId="77777777" w:rsidR="00261A4E" w:rsidRDefault="00261A4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CBD2E" w14:textId="77777777" w:rsidR="002B72E7" w:rsidRDefault="002B72E7" w:rsidP="008B5809">
      <w:r>
        <w:separator/>
      </w:r>
    </w:p>
  </w:footnote>
  <w:footnote w:type="continuationSeparator" w:id="0">
    <w:p w14:paraId="7EFCD307" w14:textId="77777777" w:rsidR="002B72E7" w:rsidRDefault="002B72E7" w:rsidP="008B5809">
      <w:r>
        <w:continuationSeparator/>
      </w:r>
    </w:p>
  </w:footnote>
  <w:footnote w:type="continuationNotice" w:id="1">
    <w:p w14:paraId="4E20BA76" w14:textId="77777777" w:rsidR="002B72E7" w:rsidRDefault="002B72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44F94"/>
    <w:multiLevelType w:val="hybridMultilevel"/>
    <w:tmpl w:val="CC4E7C28"/>
    <w:lvl w:ilvl="0" w:tplc="AAE0DC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B66"/>
    <w:rsid w:val="0000051C"/>
    <w:rsid w:val="000036D9"/>
    <w:rsid w:val="00006122"/>
    <w:rsid w:val="00017D18"/>
    <w:rsid w:val="00026BD2"/>
    <w:rsid w:val="00027AAA"/>
    <w:rsid w:val="00031B96"/>
    <w:rsid w:val="00040D7E"/>
    <w:rsid w:val="00040DDB"/>
    <w:rsid w:val="00056398"/>
    <w:rsid w:val="000621C0"/>
    <w:rsid w:val="00074202"/>
    <w:rsid w:val="000747B1"/>
    <w:rsid w:val="00076D49"/>
    <w:rsid w:val="000801D2"/>
    <w:rsid w:val="00086A5C"/>
    <w:rsid w:val="00087F0D"/>
    <w:rsid w:val="000940B4"/>
    <w:rsid w:val="00095E11"/>
    <w:rsid w:val="00096BC8"/>
    <w:rsid w:val="000A2EF6"/>
    <w:rsid w:val="000A5DF6"/>
    <w:rsid w:val="000A7269"/>
    <w:rsid w:val="000B1526"/>
    <w:rsid w:val="000B577E"/>
    <w:rsid w:val="000C001E"/>
    <w:rsid w:val="000C04F8"/>
    <w:rsid w:val="000C0BB4"/>
    <w:rsid w:val="000C2421"/>
    <w:rsid w:val="000C5268"/>
    <w:rsid w:val="000C5628"/>
    <w:rsid w:val="000C5EDE"/>
    <w:rsid w:val="000C64D3"/>
    <w:rsid w:val="000D2133"/>
    <w:rsid w:val="000D6941"/>
    <w:rsid w:val="000D6D2F"/>
    <w:rsid w:val="000D6F8B"/>
    <w:rsid w:val="000E41CF"/>
    <w:rsid w:val="00106D5D"/>
    <w:rsid w:val="00106D63"/>
    <w:rsid w:val="00113703"/>
    <w:rsid w:val="00115B6E"/>
    <w:rsid w:val="00131301"/>
    <w:rsid w:val="00140395"/>
    <w:rsid w:val="0014737A"/>
    <w:rsid w:val="00156803"/>
    <w:rsid w:val="00166E87"/>
    <w:rsid w:val="0016761B"/>
    <w:rsid w:val="00167ADD"/>
    <w:rsid w:val="001703B6"/>
    <w:rsid w:val="00172BBA"/>
    <w:rsid w:val="001765A3"/>
    <w:rsid w:val="00184564"/>
    <w:rsid w:val="00187E77"/>
    <w:rsid w:val="001905FC"/>
    <w:rsid w:val="001A6036"/>
    <w:rsid w:val="001A7176"/>
    <w:rsid w:val="001B006E"/>
    <w:rsid w:val="001B1F82"/>
    <w:rsid w:val="001B7264"/>
    <w:rsid w:val="001B7EAA"/>
    <w:rsid w:val="001C2ADD"/>
    <w:rsid w:val="001C2E9B"/>
    <w:rsid w:val="001E4F77"/>
    <w:rsid w:val="001E579F"/>
    <w:rsid w:val="001E57F7"/>
    <w:rsid w:val="001E7F02"/>
    <w:rsid w:val="001F2AE0"/>
    <w:rsid w:val="00206F72"/>
    <w:rsid w:val="00225BFE"/>
    <w:rsid w:val="00225E63"/>
    <w:rsid w:val="00251D88"/>
    <w:rsid w:val="00253F38"/>
    <w:rsid w:val="00256C7D"/>
    <w:rsid w:val="00257C07"/>
    <w:rsid w:val="00261A4E"/>
    <w:rsid w:val="0026649D"/>
    <w:rsid w:val="00270E39"/>
    <w:rsid w:val="00273165"/>
    <w:rsid w:val="002737EF"/>
    <w:rsid w:val="00273F00"/>
    <w:rsid w:val="00276200"/>
    <w:rsid w:val="002840C8"/>
    <w:rsid w:val="002850F0"/>
    <w:rsid w:val="00285B64"/>
    <w:rsid w:val="00293B2D"/>
    <w:rsid w:val="002971E7"/>
    <w:rsid w:val="002A5614"/>
    <w:rsid w:val="002A794D"/>
    <w:rsid w:val="002A7BB0"/>
    <w:rsid w:val="002B5286"/>
    <w:rsid w:val="002B72E7"/>
    <w:rsid w:val="002C15F4"/>
    <w:rsid w:val="002C5248"/>
    <w:rsid w:val="002D1DC4"/>
    <w:rsid w:val="002D60F0"/>
    <w:rsid w:val="002D6425"/>
    <w:rsid w:val="002D75E0"/>
    <w:rsid w:val="002E41AB"/>
    <w:rsid w:val="002E52B6"/>
    <w:rsid w:val="002F00D0"/>
    <w:rsid w:val="002F323B"/>
    <w:rsid w:val="003123B8"/>
    <w:rsid w:val="003204B4"/>
    <w:rsid w:val="00324B4E"/>
    <w:rsid w:val="00333B07"/>
    <w:rsid w:val="00334267"/>
    <w:rsid w:val="003345A5"/>
    <w:rsid w:val="00340981"/>
    <w:rsid w:val="00342CD0"/>
    <w:rsid w:val="00346484"/>
    <w:rsid w:val="00372FF0"/>
    <w:rsid w:val="00373541"/>
    <w:rsid w:val="003764DB"/>
    <w:rsid w:val="0038713A"/>
    <w:rsid w:val="00387275"/>
    <w:rsid w:val="00387EBB"/>
    <w:rsid w:val="0039254C"/>
    <w:rsid w:val="003A56A1"/>
    <w:rsid w:val="003B1E5D"/>
    <w:rsid w:val="003C571B"/>
    <w:rsid w:val="003C6BE3"/>
    <w:rsid w:val="003D020F"/>
    <w:rsid w:val="003F1CED"/>
    <w:rsid w:val="003F2ED4"/>
    <w:rsid w:val="003F525B"/>
    <w:rsid w:val="003F58C2"/>
    <w:rsid w:val="003F684A"/>
    <w:rsid w:val="00400105"/>
    <w:rsid w:val="004036A5"/>
    <w:rsid w:val="0040700D"/>
    <w:rsid w:val="00407415"/>
    <w:rsid w:val="00411BDF"/>
    <w:rsid w:val="0041330C"/>
    <w:rsid w:val="00416C14"/>
    <w:rsid w:val="00436427"/>
    <w:rsid w:val="00450526"/>
    <w:rsid w:val="004557C7"/>
    <w:rsid w:val="00464757"/>
    <w:rsid w:val="0046493B"/>
    <w:rsid w:val="004701CB"/>
    <w:rsid w:val="004705B8"/>
    <w:rsid w:val="004845DD"/>
    <w:rsid w:val="00486D07"/>
    <w:rsid w:val="00486EE9"/>
    <w:rsid w:val="004942E4"/>
    <w:rsid w:val="004A7A0D"/>
    <w:rsid w:val="004B2E55"/>
    <w:rsid w:val="004B630E"/>
    <w:rsid w:val="004B6A7F"/>
    <w:rsid w:val="004C4135"/>
    <w:rsid w:val="004D3013"/>
    <w:rsid w:val="004D323D"/>
    <w:rsid w:val="004D6ECC"/>
    <w:rsid w:val="004D7249"/>
    <w:rsid w:val="004E1082"/>
    <w:rsid w:val="004E1266"/>
    <w:rsid w:val="004E2B4A"/>
    <w:rsid w:val="004E3394"/>
    <w:rsid w:val="004E76EB"/>
    <w:rsid w:val="004F1AEA"/>
    <w:rsid w:val="004F43B5"/>
    <w:rsid w:val="0050199B"/>
    <w:rsid w:val="00502CC7"/>
    <w:rsid w:val="0050365C"/>
    <w:rsid w:val="0051045B"/>
    <w:rsid w:val="005104F0"/>
    <w:rsid w:val="00510E2F"/>
    <w:rsid w:val="005127D5"/>
    <w:rsid w:val="00520DE8"/>
    <w:rsid w:val="005276BB"/>
    <w:rsid w:val="00527BE0"/>
    <w:rsid w:val="0053488A"/>
    <w:rsid w:val="00551767"/>
    <w:rsid w:val="005610AA"/>
    <w:rsid w:val="00565F6A"/>
    <w:rsid w:val="00576871"/>
    <w:rsid w:val="00582313"/>
    <w:rsid w:val="00582F0C"/>
    <w:rsid w:val="005949C6"/>
    <w:rsid w:val="00595BDF"/>
    <w:rsid w:val="00595DD8"/>
    <w:rsid w:val="00597488"/>
    <w:rsid w:val="0059773B"/>
    <w:rsid w:val="005A1A8B"/>
    <w:rsid w:val="005A3CB3"/>
    <w:rsid w:val="005A5755"/>
    <w:rsid w:val="005A7223"/>
    <w:rsid w:val="005B1635"/>
    <w:rsid w:val="005B35C7"/>
    <w:rsid w:val="005C12A7"/>
    <w:rsid w:val="005C4FEE"/>
    <w:rsid w:val="005E2798"/>
    <w:rsid w:val="005E7C49"/>
    <w:rsid w:val="005E7C8C"/>
    <w:rsid w:val="005F58D4"/>
    <w:rsid w:val="00602A15"/>
    <w:rsid w:val="006033E6"/>
    <w:rsid w:val="00606E31"/>
    <w:rsid w:val="00620B22"/>
    <w:rsid w:val="0062290E"/>
    <w:rsid w:val="006237F1"/>
    <w:rsid w:val="00632478"/>
    <w:rsid w:val="006338FF"/>
    <w:rsid w:val="00642250"/>
    <w:rsid w:val="0064442A"/>
    <w:rsid w:val="00646991"/>
    <w:rsid w:val="00650FD4"/>
    <w:rsid w:val="006541A1"/>
    <w:rsid w:val="00665DB6"/>
    <w:rsid w:val="00671B40"/>
    <w:rsid w:val="0067493F"/>
    <w:rsid w:val="00676C27"/>
    <w:rsid w:val="00676CF0"/>
    <w:rsid w:val="00687635"/>
    <w:rsid w:val="00695E2C"/>
    <w:rsid w:val="006B557D"/>
    <w:rsid w:val="006B7497"/>
    <w:rsid w:val="006C01D3"/>
    <w:rsid w:val="006C2CA2"/>
    <w:rsid w:val="006C44D7"/>
    <w:rsid w:val="006D2BE8"/>
    <w:rsid w:val="006D3686"/>
    <w:rsid w:val="006D56F9"/>
    <w:rsid w:val="006E2ACD"/>
    <w:rsid w:val="006E374E"/>
    <w:rsid w:val="006F445D"/>
    <w:rsid w:val="006F5031"/>
    <w:rsid w:val="00703ED5"/>
    <w:rsid w:val="00712388"/>
    <w:rsid w:val="00717725"/>
    <w:rsid w:val="00721A61"/>
    <w:rsid w:val="00725433"/>
    <w:rsid w:val="00736C98"/>
    <w:rsid w:val="00743E54"/>
    <w:rsid w:val="00755452"/>
    <w:rsid w:val="0075587A"/>
    <w:rsid w:val="00755949"/>
    <w:rsid w:val="007565C5"/>
    <w:rsid w:val="007655B1"/>
    <w:rsid w:val="00774734"/>
    <w:rsid w:val="00782B70"/>
    <w:rsid w:val="00792456"/>
    <w:rsid w:val="00793436"/>
    <w:rsid w:val="00794570"/>
    <w:rsid w:val="007A04B4"/>
    <w:rsid w:val="007A644B"/>
    <w:rsid w:val="007A7451"/>
    <w:rsid w:val="007B1657"/>
    <w:rsid w:val="007B417D"/>
    <w:rsid w:val="007C0DEE"/>
    <w:rsid w:val="007C471C"/>
    <w:rsid w:val="007C6D1A"/>
    <w:rsid w:val="007D7C9C"/>
    <w:rsid w:val="007E12AB"/>
    <w:rsid w:val="007E3273"/>
    <w:rsid w:val="007E5F3A"/>
    <w:rsid w:val="007F1B01"/>
    <w:rsid w:val="007F4109"/>
    <w:rsid w:val="007F5978"/>
    <w:rsid w:val="00806143"/>
    <w:rsid w:val="00810F6F"/>
    <w:rsid w:val="00821106"/>
    <w:rsid w:val="00823264"/>
    <w:rsid w:val="00824079"/>
    <w:rsid w:val="00824619"/>
    <w:rsid w:val="0083076B"/>
    <w:rsid w:val="00832F59"/>
    <w:rsid w:val="008338A8"/>
    <w:rsid w:val="00837C15"/>
    <w:rsid w:val="008418B3"/>
    <w:rsid w:val="00854080"/>
    <w:rsid w:val="008557E5"/>
    <w:rsid w:val="0085631A"/>
    <w:rsid w:val="00875306"/>
    <w:rsid w:val="00877FCE"/>
    <w:rsid w:val="00892E73"/>
    <w:rsid w:val="00895CC9"/>
    <w:rsid w:val="0089715D"/>
    <w:rsid w:val="008A3CCE"/>
    <w:rsid w:val="008B5809"/>
    <w:rsid w:val="008C2CB6"/>
    <w:rsid w:val="008C2CE3"/>
    <w:rsid w:val="008C5993"/>
    <w:rsid w:val="008D7320"/>
    <w:rsid w:val="008E3C79"/>
    <w:rsid w:val="008E5E91"/>
    <w:rsid w:val="008F0A06"/>
    <w:rsid w:val="00900026"/>
    <w:rsid w:val="00904970"/>
    <w:rsid w:val="00905711"/>
    <w:rsid w:val="00905BA3"/>
    <w:rsid w:val="00907FA6"/>
    <w:rsid w:val="009109AF"/>
    <w:rsid w:val="00914A3A"/>
    <w:rsid w:val="00931649"/>
    <w:rsid w:val="00931CBB"/>
    <w:rsid w:val="00957C69"/>
    <w:rsid w:val="00964E8B"/>
    <w:rsid w:val="00994DC8"/>
    <w:rsid w:val="009A0B1F"/>
    <w:rsid w:val="009A2E5D"/>
    <w:rsid w:val="009A5892"/>
    <w:rsid w:val="009B5D4E"/>
    <w:rsid w:val="009B6898"/>
    <w:rsid w:val="009C2DC4"/>
    <w:rsid w:val="009C63A9"/>
    <w:rsid w:val="009D13BD"/>
    <w:rsid w:val="009D2B8D"/>
    <w:rsid w:val="009D33D9"/>
    <w:rsid w:val="009D4505"/>
    <w:rsid w:val="009D7F91"/>
    <w:rsid w:val="009E271C"/>
    <w:rsid w:val="009E78A5"/>
    <w:rsid w:val="009F0036"/>
    <w:rsid w:val="009F6B23"/>
    <w:rsid w:val="00A155C3"/>
    <w:rsid w:val="00A20B53"/>
    <w:rsid w:val="00A2531D"/>
    <w:rsid w:val="00A261C7"/>
    <w:rsid w:val="00A31007"/>
    <w:rsid w:val="00A32A96"/>
    <w:rsid w:val="00A33B8B"/>
    <w:rsid w:val="00A41646"/>
    <w:rsid w:val="00A51FAD"/>
    <w:rsid w:val="00A5476F"/>
    <w:rsid w:val="00A54C09"/>
    <w:rsid w:val="00A65DF2"/>
    <w:rsid w:val="00A6647F"/>
    <w:rsid w:val="00A81786"/>
    <w:rsid w:val="00A82602"/>
    <w:rsid w:val="00A83E9C"/>
    <w:rsid w:val="00A901F1"/>
    <w:rsid w:val="00A933A1"/>
    <w:rsid w:val="00A93D13"/>
    <w:rsid w:val="00A9677E"/>
    <w:rsid w:val="00A97705"/>
    <w:rsid w:val="00AA39EB"/>
    <w:rsid w:val="00AB2599"/>
    <w:rsid w:val="00AE2363"/>
    <w:rsid w:val="00AF0571"/>
    <w:rsid w:val="00B00141"/>
    <w:rsid w:val="00B0029A"/>
    <w:rsid w:val="00B01018"/>
    <w:rsid w:val="00B027B8"/>
    <w:rsid w:val="00B26251"/>
    <w:rsid w:val="00B31D41"/>
    <w:rsid w:val="00B33E74"/>
    <w:rsid w:val="00B35562"/>
    <w:rsid w:val="00B3793C"/>
    <w:rsid w:val="00B46CE5"/>
    <w:rsid w:val="00B6026B"/>
    <w:rsid w:val="00B62ABE"/>
    <w:rsid w:val="00B67F93"/>
    <w:rsid w:val="00B7264C"/>
    <w:rsid w:val="00B73399"/>
    <w:rsid w:val="00B80ABF"/>
    <w:rsid w:val="00B8420B"/>
    <w:rsid w:val="00B86C2A"/>
    <w:rsid w:val="00B86F6E"/>
    <w:rsid w:val="00B87FBA"/>
    <w:rsid w:val="00B93A46"/>
    <w:rsid w:val="00B96D8D"/>
    <w:rsid w:val="00BA40E8"/>
    <w:rsid w:val="00BA4476"/>
    <w:rsid w:val="00BB2D27"/>
    <w:rsid w:val="00BB3D74"/>
    <w:rsid w:val="00BC48CC"/>
    <w:rsid w:val="00BD072E"/>
    <w:rsid w:val="00BE253B"/>
    <w:rsid w:val="00BF08FD"/>
    <w:rsid w:val="00BF2117"/>
    <w:rsid w:val="00C0016D"/>
    <w:rsid w:val="00C00F72"/>
    <w:rsid w:val="00C0705C"/>
    <w:rsid w:val="00C10EE5"/>
    <w:rsid w:val="00C22410"/>
    <w:rsid w:val="00C2253B"/>
    <w:rsid w:val="00C2498E"/>
    <w:rsid w:val="00C270A9"/>
    <w:rsid w:val="00C27B89"/>
    <w:rsid w:val="00C333CC"/>
    <w:rsid w:val="00C673CA"/>
    <w:rsid w:val="00C70EC9"/>
    <w:rsid w:val="00C75FF9"/>
    <w:rsid w:val="00C76B66"/>
    <w:rsid w:val="00C774CD"/>
    <w:rsid w:val="00C77D23"/>
    <w:rsid w:val="00C82880"/>
    <w:rsid w:val="00C94713"/>
    <w:rsid w:val="00CA5661"/>
    <w:rsid w:val="00CA5B82"/>
    <w:rsid w:val="00CB3E96"/>
    <w:rsid w:val="00CC3EBA"/>
    <w:rsid w:val="00CC46B8"/>
    <w:rsid w:val="00CD39A8"/>
    <w:rsid w:val="00CD5B20"/>
    <w:rsid w:val="00CD6D12"/>
    <w:rsid w:val="00CE27A1"/>
    <w:rsid w:val="00CE4625"/>
    <w:rsid w:val="00D01C90"/>
    <w:rsid w:val="00D06336"/>
    <w:rsid w:val="00D232B0"/>
    <w:rsid w:val="00D24C85"/>
    <w:rsid w:val="00D2673F"/>
    <w:rsid w:val="00D3283A"/>
    <w:rsid w:val="00D32DFB"/>
    <w:rsid w:val="00D34F48"/>
    <w:rsid w:val="00D433A8"/>
    <w:rsid w:val="00D43AEB"/>
    <w:rsid w:val="00D5241B"/>
    <w:rsid w:val="00D53833"/>
    <w:rsid w:val="00D6092F"/>
    <w:rsid w:val="00D62ED2"/>
    <w:rsid w:val="00D663A3"/>
    <w:rsid w:val="00D73368"/>
    <w:rsid w:val="00D73D4E"/>
    <w:rsid w:val="00D82B1E"/>
    <w:rsid w:val="00D92C0C"/>
    <w:rsid w:val="00DB26A8"/>
    <w:rsid w:val="00DB438F"/>
    <w:rsid w:val="00DB5F35"/>
    <w:rsid w:val="00DC1497"/>
    <w:rsid w:val="00DC203E"/>
    <w:rsid w:val="00DD0231"/>
    <w:rsid w:val="00DE3548"/>
    <w:rsid w:val="00DF449C"/>
    <w:rsid w:val="00DF45C1"/>
    <w:rsid w:val="00DF5D7D"/>
    <w:rsid w:val="00E01C11"/>
    <w:rsid w:val="00E0215C"/>
    <w:rsid w:val="00E06B07"/>
    <w:rsid w:val="00E24B51"/>
    <w:rsid w:val="00E30297"/>
    <w:rsid w:val="00E30772"/>
    <w:rsid w:val="00E31C07"/>
    <w:rsid w:val="00E3570B"/>
    <w:rsid w:val="00E35A1D"/>
    <w:rsid w:val="00E378EF"/>
    <w:rsid w:val="00E51403"/>
    <w:rsid w:val="00E55E36"/>
    <w:rsid w:val="00E640E3"/>
    <w:rsid w:val="00E8566C"/>
    <w:rsid w:val="00E9319C"/>
    <w:rsid w:val="00E95744"/>
    <w:rsid w:val="00E9618B"/>
    <w:rsid w:val="00EB1FE9"/>
    <w:rsid w:val="00EB7DA1"/>
    <w:rsid w:val="00ED3236"/>
    <w:rsid w:val="00ED6C4C"/>
    <w:rsid w:val="00ED70B8"/>
    <w:rsid w:val="00EE7C4B"/>
    <w:rsid w:val="00EF7AB9"/>
    <w:rsid w:val="00F0432C"/>
    <w:rsid w:val="00F063BA"/>
    <w:rsid w:val="00F13255"/>
    <w:rsid w:val="00F15010"/>
    <w:rsid w:val="00F20E93"/>
    <w:rsid w:val="00F22AEA"/>
    <w:rsid w:val="00F2673D"/>
    <w:rsid w:val="00F3286B"/>
    <w:rsid w:val="00F342AE"/>
    <w:rsid w:val="00F55F9A"/>
    <w:rsid w:val="00F56E4C"/>
    <w:rsid w:val="00F61DC7"/>
    <w:rsid w:val="00F67CC4"/>
    <w:rsid w:val="00F751AC"/>
    <w:rsid w:val="00F82169"/>
    <w:rsid w:val="00F84657"/>
    <w:rsid w:val="00F9314A"/>
    <w:rsid w:val="00F94284"/>
    <w:rsid w:val="00F95269"/>
    <w:rsid w:val="00F97DB1"/>
    <w:rsid w:val="00FA7E3E"/>
    <w:rsid w:val="00FB6E84"/>
    <w:rsid w:val="00FB753D"/>
    <w:rsid w:val="00FC4892"/>
    <w:rsid w:val="00FD0401"/>
    <w:rsid w:val="00FD053D"/>
    <w:rsid w:val="00FD447D"/>
    <w:rsid w:val="00FD7726"/>
    <w:rsid w:val="00FE2524"/>
    <w:rsid w:val="00FE30A1"/>
    <w:rsid w:val="00FE434D"/>
    <w:rsid w:val="00FF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5592C"/>
  <w15:chartTrackingRefBased/>
  <w15:docId w15:val="{F68043A3-2740-4124-904E-65C072CD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C76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42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ED70B8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B5809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B5809"/>
    <w:rPr>
      <w:rFonts w:ascii="Times New Roman" w:eastAsia="Times New Roman" w:hAnsi="Times New Roman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8B5809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261A4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61A4E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261A4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61A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32ADA-522E-4D30-8AA4-E3713F90C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289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Miulescu</dc:creator>
  <cp:keywords/>
  <dc:description/>
  <cp:lastModifiedBy>Bogdan Romanica</cp:lastModifiedBy>
  <cp:revision>242</cp:revision>
  <dcterms:created xsi:type="dcterms:W3CDTF">2025-02-03T10:11:00Z</dcterms:created>
  <dcterms:modified xsi:type="dcterms:W3CDTF">2025-09-19T07:06:00Z</dcterms:modified>
</cp:coreProperties>
</file>